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226CC" w14:textId="691D86C3" w:rsidR="008D2629" w:rsidRDefault="009E1C20" w:rsidP="008D262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B74F27B" wp14:editId="112A7FCD">
            <wp:simplePos x="0" y="0"/>
            <wp:positionH relativeFrom="column">
              <wp:posOffset>1619250</wp:posOffset>
            </wp:positionH>
            <wp:positionV relativeFrom="paragraph">
              <wp:posOffset>0</wp:posOffset>
            </wp:positionV>
            <wp:extent cx="1437640" cy="1081405"/>
            <wp:effectExtent l="0" t="0" r="0" b="4445"/>
            <wp:wrapTight wrapText="bothSides">
              <wp:wrapPolygon edited="0">
                <wp:start x="0" y="0"/>
                <wp:lineTo x="0" y="21308"/>
                <wp:lineTo x="21180" y="21308"/>
                <wp:lineTo x="21180" y="0"/>
                <wp:lineTo x="0" y="0"/>
              </wp:wrapPolygon>
            </wp:wrapTight>
            <wp:docPr id="2" name="Picture 2" descr="ES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H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629">
        <w:rPr>
          <w:rFonts w:ascii="Times New Roman" w:eastAsia="Times New Roman" w:hAnsi="Times New Roman"/>
          <w:b/>
          <w:color w:val="000000"/>
        </w:rPr>
        <w:t xml:space="preserve">                                                                      </w:t>
      </w:r>
    </w:p>
    <w:p w14:paraId="17E7C6D4" w14:textId="1F0635EF" w:rsidR="009E1C20" w:rsidRDefault="008D2629" w:rsidP="008D262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                                                                      </w:t>
      </w:r>
    </w:p>
    <w:p w14:paraId="322F9B23" w14:textId="4E96A089" w:rsidR="009E1C20" w:rsidRDefault="009E1C20" w:rsidP="008D262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14:paraId="51D6B70A" w14:textId="01DFADC1" w:rsidR="009E1C20" w:rsidRDefault="009E1C20" w:rsidP="008D262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tbl>
      <w:tblPr>
        <w:tblpPr w:leftFromText="187" w:rightFromText="187" w:vertAnchor="page" w:horzAnchor="margin" w:tblpXSpec="center" w:tblpY="745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0"/>
        <w:gridCol w:w="4820"/>
      </w:tblGrid>
      <w:tr w:rsidR="009E1C20" w:rsidRPr="001E46B3" w14:paraId="316D7CA5" w14:textId="77777777" w:rsidTr="009E1C20">
        <w:trPr>
          <w:trHeight w:val="2600"/>
        </w:trPr>
        <w:tc>
          <w:tcPr>
            <w:tcW w:w="5890" w:type="dxa"/>
            <w:shd w:val="clear" w:color="auto" w:fill="FFFFFF"/>
            <w:vAlign w:val="bottom"/>
          </w:tcPr>
          <w:p w14:paraId="102D73AD" w14:textId="34DEF9AF" w:rsidR="009E1C20" w:rsidRPr="001E46B3" w:rsidRDefault="009E1C20" w:rsidP="008D684B">
            <w:r>
              <w:rPr>
                <w:noProof/>
              </w:rPr>
              <w:drawing>
                <wp:inline distT="0" distB="0" distL="0" distR="0" wp14:anchorId="5053A447" wp14:editId="44AC3A91">
                  <wp:extent cx="1982857" cy="71054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DH_logo Promoting and Protecti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314" cy="724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BB5D22" w14:textId="77777777" w:rsidR="009E1C20" w:rsidRPr="001E46B3" w:rsidRDefault="009E1C20" w:rsidP="008D684B">
            <w:pPr>
              <w:rPr>
                <w:rFonts w:ascii="Trebuchet MS" w:hAnsi="Trebuchet MS"/>
                <w:i/>
                <w:color w:val="000080"/>
                <w:sz w:val="16"/>
              </w:rPr>
            </w:pPr>
          </w:p>
        </w:tc>
        <w:tc>
          <w:tcPr>
            <w:tcW w:w="4820" w:type="dxa"/>
            <w:shd w:val="clear" w:color="auto" w:fill="FFFFFF"/>
            <w:vAlign w:val="bottom"/>
          </w:tcPr>
          <w:p w14:paraId="40F0BE6A" w14:textId="458E89DD" w:rsidR="009E1C20" w:rsidRPr="002763C1" w:rsidRDefault="00FD7B7C" w:rsidP="009E1C20">
            <w:pPr>
              <w:jc w:val="center"/>
              <w:rPr>
                <w:rFonts w:ascii="Trebuchet MS" w:hAnsi="Trebuchet MS"/>
                <w:i/>
                <w:color w:val="00245D"/>
                <w:sz w:val="40"/>
                <w:szCs w:val="40"/>
              </w:rPr>
            </w:pPr>
            <w:r>
              <w:rPr>
                <w:rFonts w:ascii="Trebuchet MS" w:hAnsi="Trebuchet MS"/>
                <w:i/>
                <w:color w:val="00245D"/>
                <w:sz w:val="40"/>
                <w:szCs w:val="40"/>
              </w:rPr>
              <w:t>Nouvel Lage</w:t>
            </w:r>
          </w:p>
          <w:p w14:paraId="6EC5B2E9" w14:textId="23EE0711" w:rsidR="009E1C20" w:rsidRPr="00726AAA" w:rsidRDefault="00FD7B7C" w:rsidP="009E1C20">
            <w:pPr>
              <w:jc w:val="center"/>
              <w:rPr>
                <w:color w:val="00245D"/>
                <w:sz w:val="56"/>
              </w:rPr>
            </w:pPr>
            <w:r w:rsidRPr="00FD7B7C">
              <w:rPr>
                <w:color w:val="00245D"/>
                <w:sz w:val="56"/>
              </w:rPr>
              <w:t>Les shore Sante Distri</w:t>
            </w:r>
          </w:p>
        </w:tc>
      </w:tr>
    </w:tbl>
    <w:p w14:paraId="5A9D0E36" w14:textId="06071A17" w:rsidR="008D2629" w:rsidRDefault="00FD7B7C" w:rsidP="008D2629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POU LAGE IMEDYAT</w:t>
      </w:r>
      <w:r w:rsidR="008D262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8D262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8D262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8D262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8D262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8D262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AF7AD7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3A5CA2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Janvye</w:t>
      </w:r>
      <w:r w:rsidR="00AF7AD7">
        <w:rPr>
          <w:rFonts w:ascii="Times New Roman" w:eastAsia="Times New Roman" w:hAnsi="Times New Roman"/>
          <w:color w:val="000000"/>
          <w:sz w:val="24"/>
          <w:szCs w:val="24"/>
        </w:rPr>
        <w:t>, 2021</w:t>
      </w:r>
    </w:p>
    <w:p w14:paraId="64EE534B" w14:textId="5EB83E93" w:rsidR="008D2629" w:rsidRPr="008D2629" w:rsidRDefault="00FD7B7C" w:rsidP="008D2629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Kontakte</w:t>
      </w:r>
      <w:r w:rsidR="008D2629">
        <w:rPr>
          <w:rFonts w:ascii="Times New Roman" w:eastAsia="Times New Roman" w:hAnsi="Times New Roman"/>
          <w:color w:val="000000"/>
          <w:sz w:val="24"/>
          <w:szCs w:val="24"/>
        </w:rPr>
        <w:t xml:space="preserve">: Jon Richardson (757) </w:t>
      </w:r>
      <w:r w:rsidR="009E1C20">
        <w:rPr>
          <w:rFonts w:ascii="Times New Roman" w:eastAsia="Times New Roman" w:hAnsi="Times New Roman"/>
          <w:color w:val="000000"/>
          <w:sz w:val="24"/>
          <w:szCs w:val="24"/>
        </w:rPr>
        <w:t>787-5880</w:t>
      </w:r>
    </w:p>
    <w:p w14:paraId="67C04EEA" w14:textId="3CFDF2CF" w:rsidR="00FD7B7C" w:rsidRPr="00FD7B7C" w:rsidRDefault="00FD7B7C" w:rsidP="00FD7B7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D7B7C">
        <w:rPr>
          <w:rFonts w:ascii="Times New Roman" w:eastAsia="Times New Roman" w:hAnsi="Times New Roman"/>
          <w:b/>
          <w:color w:val="000000"/>
          <w:sz w:val="28"/>
          <w:szCs w:val="28"/>
        </w:rPr>
        <w:t>Les Shore Distri Sante ap elaji VAksen C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O</w:t>
      </w:r>
      <w:r w:rsidRPr="00FD7B7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VID-19 pou </w:t>
      </w:r>
    </w:p>
    <w:p w14:paraId="1AE9055D" w14:textId="67157C26" w:rsidR="008D2629" w:rsidRDefault="00FD7B7C" w:rsidP="00FD7B7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D7B7C">
        <w:rPr>
          <w:rFonts w:ascii="Times New Roman" w:eastAsia="Times New Roman" w:hAnsi="Times New Roman"/>
          <w:b/>
          <w:color w:val="000000"/>
          <w:sz w:val="28"/>
          <w:szCs w:val="28"/>
        </w:rPr>
        <w:t>"Faz 1b" Moun ki resevwa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yo.</w:t>
      </w:r>
    </w:p>
    <w:p w14:paraId="46F52236" w14:textId="62A4A54F" w:rsidR="00E62192" w:rsidRDefault="00E62192" w:rsidP="00AF7AD7">
      <w:pPr>
        <w:pStyle w:val="NormalWeb"/>
        <w:shd w:val="clear" w:color="auto" w:fill="FFFFFF"/>
        <w:spacing w:after="360" w:afterAutospacing="0"/>
      </w:pPr>
      <w:r>
        <w:t>(Akom</w:t>
      </w:r>
      <w:r w:rsidR="005820D6">
        <w:t>ak, Va.) - Komanse Madi, 13</w:t>
      </w:r>
      <w:r w:rsidRPr="00E62192">
        <w:t xml:space="preserve"> janvye, Depatman Vijini</w:t>
      </w:r>
      <w:r>
        <w:t>a</w:t>
      </w:r>
      <w:r w:rsidRPr="00E62192">
        <w:t xml:space="preserve"> nan Les Sante Shore Distri a Shore Sante (ESHD), an patenarya ak Les Shore Rural Sistem Sante, Inc. (ESRHS) ak Riverside Sistem Medikal (Riverside), ap komanse bay vaksen COVID-19 nan gwoup adisyonel nan moun ki resevwa idantifye kom "Faz 1b." </w:t>
      </w:r>
      <w:r>
        <w:t xml:space="preserve">Moun </w:t>
      </w:r>
      <w:r w:rsidRPr="00E62192">
        <w:t xml:space="preserve">Sa yo enkli lapolis, dife ak pesonel repons hazmat, moun 75 </w:t>
      </w:r>
      <w:r>
        <w:t>zan oubyen plis,</w:t>
      </w:r>
      <w:r w:rsidRPr="00E62192">
        <w:t xml:space="preserve"> swen timoun/K-12 pwofese yo ak anplwaye, moun ki ap viv ak ki ap travay nan enstalasyon koreksyonel, abri sanzabri ak kan travaye migran, manje, agrikilti ak akwakilti travaye, ma</w:t>
      </w:r>
      <w:r>
        <w:t>nifaktire, travaye magazen</w:t>
      </w:r>
      <w:r w:rsidRPr="00E62192">
        <w:t xml:space="preserve">, travaye </w:t>
      </w:r>
      <w:r>
        <w:t xml:space="preserve">transpot </w:t>
      </w:r>
      <w:r w:rsidRPr="00E62192">
        <w:t>piblik, ak transpote lapos (USPS ak prive).</w:t>
      </w:r>
    </w:p>
    <w:p w14:paraId="261E9EAB" w14:textId="266B221F" w:rsidR="00E62192" w:rsidRDefault="00E62192" w:rsidP="00AF7AD7">
      <w:pPr>
        <w:pStyle w:val="NormalWeb"/>
        <w:shd w:val="clear" w:color="auto" w:fill="FFFFFF"/>
        <w:spacing w:after="360" w:afterAutospacing="0"/>
        <w:rPr>
          <w:color w:val="222222"/>
          <w:shd w:val="clear" w:color="auto" w:fill="FFFFFF"/>
        </w:rPr>
      </w:pPr>
      <w:r w:rsidRPr="00E62192">
        <w:rPr>
          <w:color w:val="222222"/>
          <w:shd w:val="clear" w:color="auto" w:fill="FFFFFF"/>
        </w:rPr>
        <w:t>"Nou te preske fini premye wonn nan faz 1a vaksen</w:t>
      </w:r>
      <w:r>
        <w:rPr>
          <w:color w:val="222222"/>
          <w:shd w:val="clear" w:color="auto" w:fill="FFFFFF"/>
        </w:rPr>
        <w:t xml:space="preserve"> an</w:t>
      </w:r>
      <w:r w:rsidRPr="00E62192">
        <w:rPr>
          <w:color w:val="222222"/>
          <w:shd w:val="clear" w:color="auto" w:fill="FFFFFF"/>
        </w:rPr>
        <w:t xml:space="preserve">. </w:t>
      </w:r>
      <w:r w:rsidR="00EB1221">
        <w:rPr>
          <w:color w:val="222222"/>
          <w:shd w:val="clear" w:color="auto" w:fill="FFFFFF"/>
        </w:rPr>
        <w:t>K</w:t>
      </w:r>
      <w:r w:rsidRPr="00E62192">
        <w:rPr>
          <w:color w:val="222222"/>
          <w:shd w:val="clear" w:color="auto" w:fill="FFFFFF"/>
        </w:rPr>
        <w:t>ounye a</w:t>
      </w:r>
      <w:r w:rsidR="00EB1221">
        <w:rPr>
          <w:color w:val="222222"/>
          <w:shd w:val="clear" w:color="auto" w:fill="FFFFFF"/>
        </w:rPr>
        <w:t xml:space="preserve"> nou pral</w:t>
      </w:r>
      <w:r w:rsidRPr="00E62192">
        <w:rPr>
          <w:color w:val="222222"/>
          <w:shd w:val="clear" w:color="auto" w:fill="FFFFFF"/>
        </w:rPr>
        <w:t xml:space="preserve"> konsantre sou faz 1b, </w:t>
      </w:r>
      <w:r w:rsidR="00EB1221">
        <w:rPr>
          <w:color w:val="222222"/>
          <w:shd w:val="clear" w:color="auto" w:fill="FFFFFF"/>
        </w:rPr>
        <w:t xml:space="preserve">bay </w:t>
      </w:r>
      <w:r w:rsidRPr="00E62192">
        <w:rPr>
          <w:color w:val="222222"/>
          <w:shd w:val="clear" w:color="auto" w:fill="FFFFFF"/>
        </w:rPr>
        <w:t xml:space="preserve">priyorite </w:t>
      </w:r>
      <w:r w:rsidR="00EB1221">
        <w:rPr>
          <w:color w:val="222222"/>
          <w:shd w:val="clear" w:color="auto" w:fill="FFFFFF"/>
        </w:rPr>
        <w:t>a moun</w:t>
      </w:r>
      <w:r w:rsidRPr="00E62192">
        <w:rPr>
          <w:color w:val="222222"/>
          <w:shd w:val="clear" w:color="auto" w:fill="FFFFFF"/>
        </w:rPr>
        <w:t xml:space="preserve"> ki </w:t>
      </w:r>
      <w:r w:rsidR="00EB1221">
        <w:rPr>
          <w:color w:val="222222"/>
          <w:shd w:val="clear" w:color="auto" w:fill="FFFFFF"/>
        </w:rPr>
        <w:t xml:space="preserve">gen </w:t>
      </w:r>
      <w:r w:rsidRPr="00E62192">
        <w:rPr>
          <w:color w:val="222222"/>
          <w:shd w:val="clear" w:color="auto" w:fill="FFFFFF"/>
        </w:rPr>
        <w:t xml:space="preserve">pi wo risk pou rezilta sante </w:t>
      </w:r>
      <w:r w:rsidR="00EB1221">
        <w:rPr>
          <w:color w:val="222222"/>
          <w:shd w:val="clear" w:color="auto" w:fill="FFFFFF"/>
        </w:rPr>
        <w:t xml:space="preserve">yo </w:t>
      </w:r>
      <w:r w:rsidRPr="00E62192">
        <w:rPr>
          <w:color w:val="222222"/>
          <w:shd w:val="clear" w:color="auto" w:fill="FFFFFF"/>
        </w:rPr>
        <w:t>ne</w:t>
      </w:r>
      <w:r w:rsidR="00EB1221">
        <w:rPr>
          <w:color w:val="222222"/>
          <w:shd w:val="clear" w:color="auto" w:fill="FFFFFF"/>
        </w:rPr>
        <w:t>gatif ak manm kominote nou yo ki  gen pi</w:t>
      </w:r>
      <w:r w:rsidRPr="00E62192">
        <w:rPr>
          <w:color w:val="222222"/>
          <w:shd w:val="clear" w:color="auto" w:fill="FFFFFF"/>
        </w:rPr>
        <w:t xml:space="preserve"> wo risk pou </w:t>
      </w:r>
      <w:r w:rsidR="00EB1221">
        <w:rPr>
          <w:color w:val="222222"/>
          <w:shd w:val="clear" w:color="auto" w:fill="FFFFFF"/>
        </w:rPr>
        <w:t xml:space="preserve">yo </w:t>
      </w:r>
      <w:r w:rsidRPr="00E62192">
        <w:rPr>
          <w:color w:val="222222"/>
          <w:shd w:val="clear" w:color="auto" w:fill="FFFFFF"/>
        </w:rPr>
        <w:t xml:space="preserve">ekspoze," </w:t>
      </w:r>
      <w:r w:rsidR="00EB1221">
        <w:rPr>
          <w:color w:val="222222"/>
          <w:shd w:val="clear" w:color="auto" w:fill="FFFFFF"/>
        </w:rPr>
        <w:t>Se Chef</w:t>
      </w:r>
      <w:r w:rsidRPr="00E62192">
        <w:rPr>
          <w:color w:val="222222"/>
          <w:shd w:val="clear" w:color="auto" w:fill="FFFFFF"/>
        </w:rPr>
        <w:t xml:space="preserve"> Ofisye Jon Richardson, nan les Shore Shore Distri a</w:t>
      </w:r>
      <w:r w:rsidR="00EB1221">
        <w:rPr>
          <w:color w:val="222222"/>
          <w:shd w:val="clear" w:color="auto" w:fill="FFFFFF"/>
        </w:rPr>
        <w:t xml:space="preserve"> ki di sa</w:t>
      </w:r>
      <w:r w:rsidRPr="00E62192">
        <w:rPr>
          <w:color w:val="222222"/>
          <w:shd w:val="clear" w:color="auto" w:fill="FFFFFF"/>
        </w:rPr>
        <w:t>.</w:t>
      </w:r>
    </w:p>
    <w:p w14:paraId="1103FD36" w14:textId="749D1746" w:rsidR="00EB1221" w:rsidRDefault="00EB1221" w:rsidP="00AF7AD7">
      <w:pPr>
        <w:pStyle w:val="NormalWeb"/>
        <w:shd w:val="clear" w:color="auto" w:fill="FFFFFF"/>
        <w:spacing w:after="360" w:afterAutospacing="0"/>
        <w:rPr>
          <w:rFonts w:eastAsia="Calibri"/>
          <w:color w:val="222222"/>
          <w:shd w:val="clear" w:color="auto" w:fill="FFFFFF"/>
        </w:rPr>
      </w:pPr>
      <w:r w:rsidRPr="00EB1221">
        <w:rPr>
          <w:rFonts w:eastAsia="Calibri"/>
          <w:color w:val="222222"/>
          <w:shd w:val="clear" w:color="auto" w:fill="FFFFFF"/>
        </w:rPr>
        <w:t>Anpil moun</w:t>
      </w:r>
      <w:r w:rsidR="0015156E">
        <w:rPr>
          <w:rFonts w:eastAsia="Calibri"/>
          <w:color w:val="222222"/>
          <w:shd w:val="clear" w:color="auto" w:fill="FFFFFF"/>
        </w:rPr>
        <w:t xml:space="preserve"> </w:t>
      </w:r>
      <w:r w:rsidR="00150B16">
        <w:rPr>
          <w:rFonts w:eastAsia="Calibri"/>
          <w:color w:val="222222"/>
          <w:shd w:val="clear" w:color="auto" w:fill="FFFFFF"/>
        </w:rPr>
        <w:t xml:space="preserve">faz 1b </w:t>
      </w:r>
      <w:r w:rsidR="0015156E">
        <w:rPr>
          <w:rFonts w:eastAsia="Calibri"/>
          <w:color w:val="222222"/>
          <w:shd w:val="clear" w:color="auto" w:fill="FFFFFF"/>
        </w:rPr>
        <w:t>yo</w:t>
      </w:r>
      <w:r w:rsidRPr="00EB1221">
        <w:rPr>
          <w:rFonts w:eastAsia="Calibri"/>
          <w:color w:val="222222"/>
          <w:shd w:val="clear" w:color="auto" w:fill="FFFFFF"/>
        </w:rPr>
        <w:t xml:space="preserve"> ap resevwa vaksen</w:t>
      </w:r>
      <w:r w:rsidR="0015156E">
        <w:rPr>
          <w:rFonts w:eastAsia="Calibri"/>
          <w:color w:val="222222"/>
          <w:shd w:val="clear" w:color="auto" w:fill="FFFFFF"/>
        </w:rPr>
        <w:t xml:space="preserve"> an</w:t>
      </w:r>
      <w:r w:rsidRPr="00EB1221">
        <w:rPr>
          <w:rFonts w:eastAsia="Calibri"/>
          <w:color w:val="222222"/>
          <w:shd w:val="clear" w:color="auto" w:fill="FFFFFF"/>
        </w:rPr>
        <w:t xml:space="preserve"> </w:t>
      </w:r>
      <w:r w:rsidR="0015156E">
        <w:rPr>
          <w:rFonts w:eastAsia="Calibri"/>
          <w:color w:val="222222"/>
          <w:shd w:val="clear" w:color="auto" w:fill="FFFFFF"/>
        </w:rPr>
        <w:t>nan</w:t>
      </w:r>
      <w:r w:rsidRPr="00EB1221">
        <w:rPr>
          <w:rFonts w:eastAsia="Calibri"/>
          <w:color w:val="222222"/>
          <w:shd w:val="clear" w:color="auto" w:fill="FFFFFF"/>
        </w:rPr>
        <w:t xml:space="preserve"> klinik kote</w:t>
      </w:r>
      <w:r w:rsidR="0015156E">
        <w:rPr>
          <w:rFonts w:eastAsia="Calibri"/>
          <w:color w:val="222222"/>
          <w:shd w:val="clear" w:color="auto" w:fill="FFFFFF"/>
        </w:rPr>
        <w:t xml:space="preserve"> </w:t>
      </w:r>
      <w:r w:rsidR="00150B16">
        <w:rPr>
          <w:rFonts w:eastAsia="Calibri"/>
          <w:color w:val="222222"/>
          <w:shd w:val="clear" w:color="auto" w:fill="FFFFFF"/>
        </w:rPr>
        <w:t>y</w:t>
      </w:r>
      <w:r w:rsidR="0015156E">
        <w:rPr>
          <w:rFonts w:eastAsia="Calibri"/>
          <w:color w:val="222222"/>
          <w:shd w:val="clear" w:color="auto" w:fill="FFFFFF"/>
        </w:rPr>
        <w:t>ale a</w:t>
      </w:r>
      <w:r w:rsidR="00150B16">
        <w:rPr>
          <w:rFonts w:eastAsia="Calibri"/>
          <w:color w:val="222222"/>
          <w:shd w:val="clear" w:color="auto" w:fill="FFFFFF"/>
        </w:rPr>
        <w:t>,</w:t>
      </w:r>
      <w:r w:rsidR="0015156E">
        <w:rPr>
          <w:rFonts w:eastAsia="Calibri"/>
          <w:color w:val="222222"/>
          <w:shd w:val="clear" w:color="auto" w:fill="FFFFFF"/>
        </w:rPr>
        <w:t xml:space="preserve"> nan </w:t>
      </w:r>
      <w:r w:rsidRPr="00EB1221">
        <w:rPr>
          <w:rFonts w:eastAsia="Calibri"/>
          <w:color w:val="222222"/>
          <w:shd w:val="clear" w:color="auto" w:fill="FFFFFF"/>
        </w:rPr>
        <w:t>travay</w:t>
      </w:r>
      <w:r w:rsidR="0015156E">
        <w:rPr>
          <w:rFonts w:eastAsia="Calibri"/>
          <w:color w:val="222222"/>
          <w:shd w:val="clear" w:color="auto" w:fill="FFFFFF"/>
        </w:rPr>
        <w:t xml:space="preserve"> yo</w:t>
      </w:r>
      <w:r w:rsidR="00150B16">
        <w:rPr>
          <w:rFonts w:eastAsia="Calibri"/>
          <w:color w:val="222222"/>
          <w:shd w:val="clear" w:color="auto" w:fill="FFFFFF"/>
        </w:rPr>
        <w:t xml:space="preserve"> obyen</w:t>
      </w:r>
      <w:r w:rsidRPr="00EB1221">
        <w:rPr>
          <w:rFonts w:eastAsia="Calibri"/>
          <w:color w:val="222222"/>
          <w:shd w:val="clear" w:color="auto" w:fill="FFFFFF"/>
        </w:rPr>
        <w:t xml:space="preserve"> </w:t>
      </w:r>
      <w:r w:rsidR="0015156E">
        <w:rPr>
          <w:rFonts w:eastAsia="Calibri"/>
          <w:color w:val="222222"/>
          <w:shd w:val="clear" w:color="auto" w:fill="FFFFFF"/>
        </w:rPr>
        <w:t xml:space="preserve">nan zone yap viv la. </w:t>
      </w:r>
      <w:r w:rsidRPr="00EB1221">
        <w:rPr>
          <w:rFonts w:eastAsia="Calibri"/>
          <w:color w:val="222222"/>
          <w:shd w:val="clear" w:color="auto" w:fill="FFFFFF"/>
        </w:rPr>
        <w:t xml:space="preserve">yo pa bezwen cheche vaksen poukont yo. Pou </w:t>
      </w:r>
      <w:r w:rsidR="0015156E">
        <w:rPr>
          <w:rFonts w:eastAsia="Calibri"/>
          <w:color w:val="222222"/>
          <w:shd w:val="clear" w:color="auto" w:fill="FFFFFF"/>
        </w:rPr>
        <w:t xml:space="preserve">moun ki gen 75 zan oswa plis </w:t>
      </w:r>
      <w:r w:rsidR="0015156E" w:rsidRPr="0015156E">
        <w:rPr>
          <w:rFonts w:eastAsia="Calibri"/>
          <w:color w:val="222222"/>
          <w:shd w:val="clear" w:color="auto" w:fill="FFFFFF"/>
        </w:rPr>
        <w:t xml:space="preserve">tanpri kontakte </w:t>
      </w:r>
      <w:r w:rsidR="0015156E">
        <w:rPr>
          <w:rFonts w:eastAsia="Calibri"/>
          <w:color w:val="222222"/>
          <w:shd w:val="clear" w:color="auto" w:fill="FFFFFF"/>
        </w:rPr>
        <w:t>dokte</w:t>
      </w:r>
      <w:r w:rsidR="0015156E" w:rsidRPr="0015156E">
        <w:rPr>
          <w:rFonts w:eastAsia="Calibri"/>
          <w:color w:val="222222"/>
          <w:shd w:val="clear" w:color="auto" w:fill="FFFFFF"/>
        </w:rPr>
        <w:t xml:space="preserve"> swen prensipal ou pou pran yo</w:t>
      </w:r>
      <w:r w:rsidR="0015156E">
        <w:rPr>
          <w:rFonts w:eastAsia="Calibri"/>
          <w:color w:val="222222"/>
          <w:shd w:val="clear" w:color="auto" w:fill="FFFFFF"/>
        </w:rPr>
        <w:t>n randevou pou resevwa vaksen w lan</w:t>
      </w:r>
      <w:r w:rsidR="002B0EF6">
        <w:rPr>
          <w:rFonts w:eastAsia="Calibri"/>
          <w:color w:val="222222"/>
          <w:shd w:val="clear" w:color="auto" w:fill="FFFFFF"/>
        </w:rPr>
        <w:t xml:space="preserve">. Si ou gen 75 zan oswa plis epiw pa gen yon dokte swen principal, </w:t>
      </w:r>
      <w:r w:rsidRPr="00EB1221">
        <w:rPr>
          <w:rFonts w:eastAsia="Calibri"/>
          <w:color w:val="222222"/>
          <w:shd w:val="clear" w:color="auto" w:fill="FFFFFF"/>
        </w:rPr>
        <w:t>ESRHS ap ba ou yon vaksen.</w:t>
      </w:r>
      <w:r w:rsidR="002B0EF6">
        <w:rPr>
          <w:rFonts w:eastAsia="Calibri"/>
          <w:color w:val="222222"/>
          <w:shd w:val="clear" w:color="auto" w:fill="FFFFFF"/>
        </w:rPr>
        <w:t xml:space="preserve">  ESRHS pral komanse bay randevou </w:t>
      </w:r>
      <w:r w:rsidR="003A5CA2">
        <w:rPr>
          <w:rFonts w:eastAsia="Calibri"/>
          <w:color w:val="222222"/>
          <w:shd w:val="clear" w:color="auto" w:fill="FFFFFF"/>
        </w:rPr>
        <w:t>jodia</w:t>
      </w:r>
      <w:r w:rsidR="002B0EF6">
        <w:rPr>
          <w:rFonts w:eastAsia="Calibri"/>
          <w:color w:val="222222"/>
          <w:shd w:val="clear" w:color="auto" w:fill="FFFFFF"/>
        </w:rPr>
        <w:t xml:space="preserve"> Mekredi 13 janvye 2021 epi Riverside pral komanse bay randevou </w:t>
      </w:r>
      <w:r w:rsidR="003A5CA2">
        <w:rPr>
          <w:rFonts w:eastAsia="Calibri"/>
          <w:color w:val="222222"/>
          <w:shd w:val="clear" w:color="auto" w:fill="FFFFFF"/>
        </w:rPr>
        <w:t>Jeudi</w:t>
      </w:r>
      <w:r w:rsidR="002B0EF6">
        <w:rPr>
          <w:rFonts w:eastAsia="Calibri"/>
          <w:color w:val="222222"/>
          <w:shd w:val="clear" w:color="auto" w:fill="FFFFFF"/>
        </w:rPr>
        <w:t xml:space="preserve"> 15, Janvye</w:t>
      </w:r>
      <w:r w:rsidR="002B0EF6" w:rsidRPr="002B0EF6">
        <w:rPr>
          <w:rFonts w:eastAsia="Calibri"/>
          <w:color w:val="222222"/>
          <w:shd w:val="clear" w:color="auto" w:fill="FFFFFF"/>
        </w:rPr>
        <w:t xml:space="preserve">, 2021. </w:t>
      </w:r>
      <w:r w:rsidR="002B0EF6">
        <w:rPr>
          <w:rFonts w:eastAsia="Calibri"/>
          <w:color w:val="222222"/>
          <w:shd w:val="clear" w:color="auto" w:fill="FFFFFF"/>
        </w:rPr>
        <w:t>P</w:t>
      </w:r>
      <w:r w:rsidR="002B0EF6" w:rsidRPr="002B0EF6">
        <w:rPr>
          <w:rFonts w:eastAsia="Calibri"/>
          <w:color w:val="222222"/>
          <w:shd w:val="clear" w:color="auto" w:fill="FFFFFF"/>
        </w:rPr>
        <w:t>wochen semen kap vini yo, ESHD pral kontakte endepandan</w:t>
      </w:r>
      <w:r w:rsidR="00150B16">
        <w:rPr>
          <w:rFonts w:eastAsia="Calibri"/>
          <w:color w:val="222222"/>
          <w:shd w:val="clear" w:color="auto" w:fill="FFFFFF"/>
        </w:rPr>
        <w:t xml:space="preserve"> ak</w:t>
      </w:r>
      <w:r w:rsidR="002B0EF6" w:rsidRPr="002B0EF6">
        <w:rPr>
          <w:rFonts w:eastAsia="Calibri"/>
          <w:color w:val="222222"/>
          <w:shd w:val="clear" w:color="auto" w:fill="FFFFFF"/>
        </w:rPr>
        <w:t xml:space="preserve"> biznis </w:t>
      </w:r>
      <w:r w:rsidR="00150B16">
        <w:rPr>
          <w:rFonts w:eastAsia="Calibri"/>
          <w:color w:val="222222"/>
          <w:shd w:val="clear" w:color="auto" w:fill="FFFFFF"/>
        </w:rPr>
        <w:t xml:space="preserve">ki pi piti </w:t>
      </w:r>
      <w:r w:rsidR="002B0EF6" w:rsidRPr="002B0EF6">
        <w:rPr>
          <w:rFonts w:eastAsia="Calibri"/>
          <w:color w:val="222222"/>
          <w:shd w:val="clear" w:color="auto" w:fill="FFFFFF"/>
        </w:rPr>
        <w:t>yo ak nenpot moun ki pa afilye ak yon klinik nan travay</w:t>
      </w:r>
      <w:r w:rsidR="00150B16">
        <w:rPr>
          <w:rFonts w:eastAsia="Calibri"/>
          <w:color w:val="222222"/>
          <w:shd w:val="clear" w:color="auto" w:fill="FFFFFF"/>
        </w:rPr>
        <w:t xml:space="preserve"> yo</w:t>
      </w:r>
      <w:r w:rsidR="002B0EF6" w:rsidRPr="002B0EF6">
        <w:rPr>
          <w:rFonts w:eastAsia="Calibri"/>
          <w:color w:val="222222"/>
          <w:shd w:val="clear" w:color="auto" w:fill="FFFFFF"/>
        </w:rPr>
        <w:t xml:space="preserve"> oswa kote yo ap viv </w:t>
      </w:r>
      <w:r w:rsidR="00150B16">
        <w:rPr>
          <w:rFonts w:eastAsia="Calibri"/>
          <w:color w:val="222222"/>
          <w:shd w:val="clear" w:color="auto" w:fill="FFFFFF"/>
        </w:rPr>
        <w:t>la ap</w:t>
      </w:r>
      <w:r w:rsidR="002B0EF6" w:rsidRPr="002B0EF6">
        <w:rPr>
          <w:rFonts w:eastAsia="Calibri"/>
          <w:color w:val="222222"/>
          <w:shd w:val="clear" w:color="auto" w:fill="FFFFFF"/>
        </w:rPr>
        <w:t xml:space="preserve"> faz 1b yo </w:t>
      </w:r>
      <w:r w:rsidR="00150B16">
        <w:rPr>
          <w:rFonts w:eastAsia="Calibri"/>
          <w:color w:val="222222"/>
          <w:shd w:val="clear" w:color="auto" w:fill="FFFFFF"/>
        </w:rPr>
        <w:t>pou fe youn pou yo.</w:t>
      </w:r>
    </w:p>
    <w:p w14:paraId="27E70736" w14:textId="3A124799" w:rsidR="004146A5" w:rsidRDefault="00150B16" w:rsidP="00AF7AD7">
      <w:pPr>
        <w:pStyle w:val="NormalWeb"/>
        <w:shd w:val="clear" w:color="auto" w:fill="FFFFFF"/>
        <w:spacing w:after="360" w:afterAutospacing="0"/>
        <w:rPr>
          <w:rFonts w:eastAsia="Calibri"/>
          <w:color w:val="222222"/>
          <w:shd w:val="clear" w:color="auto" w:fill="FFFFFF"/>
        </w:rPr>
      </w:pPr>
      <w:r w:rsidRPr="00150B16">
        <w:rPr>
          <w:rFonts w:eastAsia="Calibri"/>
          <w:color w:val="222222"/>
          <w:shd w:val="clear" w:color="auto" w:fill="FFFFFF"/>
        </w:rPr>
        <w:t xml:space="preserve">Pou anpil semen kounye </w:t>
      </w:r>
      <w:r>
        <w:rPr>
          <w:rFonts w:eastAsia="Calibri"/>
          <w:color w:val="222222"/>
          <w:shd w:val="clear" w:color="auto" w:fill="FFFFFF"/>
        </w:rPr>
        <w:t>a, ESHD te kolabore an</w:t>
      </w:r>
      <w:r w:rsidRPr="00150B16">
        <w:rPr>
          <w:rFonts w:eastAsia="Calibri"/>
          <w:color w:val="222222"/>
          <w:shd w:val="clear" w:color="auto" w:fill="FFFFFF"/>
        </w:rPr>
        <w:t xml:space="preserve"> patne </w:t>
      </w:r>
      <w:r>
        <w:rPr>
          <w:rFonts w:eastAsia="Calibri"/>
          <w:color w:val="222222"/>
          <w:shd w:val="clear" w:color="auto" w:fill="FFFFFF"/>
        </w:rPr>
        <w:t xml:space="preserve">ak </w:t>
      </w:r>
      <w:r w:rsidRPr="00150B16">
        <w:rPr>
          <w:rFonts w:eastAsia="Calibri"/>
          <w:color w:val="222222"/>
          <w:shd w:val="clear" w:color="auto" w:fill="FFFFFF"/>
        </w:rPr>
        <w:t>Riverside ak ESRH</w:t>
      </w:r>
      <w:r w:rsidR="001A5A53">
        <w:rPr>
          <w:rFonts w:eastAsia="Calibri"/>
          <w:color w:val="222222"/>
          <w:shd w:val="clear" w:color="auto" w:fill="FFFFFF"/>
        </w:rPr>
        <w:t>S</w:t>
      </w:r>
      <w:bookmarkStart w:id="0" w:name="_GoBack"/>
      <w:bookmarkEnd w:id="0"/>
      <w:r w:rsidRPr="00150B16">
        <w:rPr>
          <w:rFonts w:eastAsia="Calibri"/>
          <w:color w:val="222222"/>
          <w:shd w:val="clear" w:color="auto" w:fill="FFFFFF"/>
        </w:rPr>
        <w:t xml:space="preserve"> pou delivre vaksen nan kominote les la</w:t>
      </w:r>
      <w:r w:rsidR="004146A5">
        <w:rPr>
          <w:rFonts w:eastAsia="Calibri"/>
          <w:color w:val="222222"/>
          <w:shd w:val="clear" w:color="auto" w:fill="FFFFFF"/>
        </w:rPr>
        <w:t xml:space="preserve">. </w:t>
      </w:r>
      <w:r w:rsidRPr="00150B16">
        <w:rPr>
          <w:rFonts w:eastAsia="Calibri"/>
          <w:color w:val="222222"/>
          <w:shd w:val="clear" w:color="auto" w:fill="FFFFFF"/>
        </w:rPr>
        <w:t>Travay sa a ap kontinye pandan nou ap eseye jwenn vaksen yo administre osi vit epi san danje ke posib.</w:t>
      </w:r>
      <w:r w:rsidR="001C01C3">
        <w:rPr>
          <w:rFonts w:eastAsia="Calibri"/>
          <w:color w:val="222222"/>
          <w:shd w:val="clear" w:color="auto" w:fill="FFFFFF"/>
        </w:rPr>
        <w:t xml:space="preserve"> </w:t>
      </w:r>
      <w:r w:rsidR="00662CC4" w:rsidRPr="00662CC4">
        <w:rPr>
          <w:rFonts w:eastAsia="Calibri"/>
          <w:color w:val="222222"/>
          <w:shd w:val="clear" w:color="auto" w:fill="FFFFFF"/>
        </w:rPr>
        <w:t xml:space="preserve">Nou antisipe li pral pran plizye semen nan travay nou </w:t>
      </w:r>
      <w:r w:rsidR="00662CC4">
        <w:rPr>
          <w:rFonts w:eastAsia="Calibri"/>
          <w:color w:val="222222"/>
          <w:shd w:val="clear" w:color="auto" w:fill="FFFFFF"/>
        </w:rPr>
        <w:t>pou</w:t>
      </w:r>
      <w:r w:rsidR="00662CC4" w:rsidRPr="00662CC4">
        <w:rPr>
          <w:rFonts w:eastAsia="Calibri"/>
          <w:color w:val="222222"/>
          <w:shd w:val="clear" w:color="auto" w:fill="FFFFFF"/>
        </w:rPr>
        <w:t xml:space="preserve"> vaksen moun faz1b pandan yo ap ansanm administre dezyem doz la </w:t>
      </w:r>
      <w:r w:rsidR="00662CC4">
        <w:rPr>
          <w:rFonts w:eastAsia="Calibri"/>
          <w:color w:val="222222"/>
          <w:shd w:val="clear" w:color="auto" w:fill="FFFFFF"/>
        </w:rPr>
        <w:t>pou moun a1 yo.</w:t>
      </w:r>
    </w:p>
    <w:p w14:paraId="0ECADFE4" w14:textId="59F9C3D5" w:rsidR="004146A5" w:rsidRDefault="00662CC4" w:rsidP="00AF7AD7">
      <w:pPr>
        <w:pStyle w:val="NormalWeb"/>
        <w:shd w:val="clear" w:color="auto" w:fill="FFFFFF"/>
        <w:spacing w:after="360" w:afterAutospacing="0"/>
        <w:rPr>
          <w:rFonts w:eastAsia="Calibri"/>
          <w:color w:val="222222"/>
          <w:shd w:val="clear" w:color="auto" w:fill="FFFFFF"/>
        </w:rPr>
      </w:pPr>
      <w:r w:rsidRPr="00662CC4">
        <w:rPr>
          <w:rFonts w:eastAsia="Calibri"/>
          <w:color w:val="222222"/>
          <w:shd w:val="clear" w:color="auto" w:fill="FFFFFF"/>
        </w:rPr>
        <w:lastRenderedPageBreak/>
        <w:t>Si ou se yon moun ki tonbe nan youn nan gwoup faz 1b yo idantifye</w:t>
      </w:r>
      <w:r>
        <w:rPr>
          <w:rFonts w:eastAsia="Calibri"/>
          <w:color w:val="222222"/>
          <w:shd w:val="clear" w:color="auto" w:fill="FFFFFF"/>
        </w:rPr>
        <w:t xml:space="preserve"> </w:t>
      </w:r>
      <w:r w:rsidRPr="00662CC4">
        <w:rPr>
          <w:rFonts w:eastAsia="Calibri"/>
          <w:color w:val="222222"/>
          <w:shd w:val="clear" w:color="auto" w:fill="FFFFFF"/>
        </w:rPr>
        <w:t>pa kalite travay, tanpri cheche enfomasyon nan men anplwaye ou la pou plan vaksen ou</w:t>
      </w:r>
      <w:r w:rsidR="004146A5">
        <w:rPr>
          <w:rFonts w:eastAsia="Calibri"/>
          <w:color w:val="222222"/>
          <w:shd w:val="clear" w:color="auto" w:fill="FFFFFF"/>
        </w:rPr>
        <w:t xml:space="preserve">. </w:t>
      </w:r>
      <w:r w:rsidR="007353FE" w:rsidRPr="007353FE">
        <w:rPr>
          <w:rFonts w:eastAsia="Calibri"/>
          <w:color w:val="222222"/>
          <w:shd w:val="clear" w:color="auto" w:fill="FFFFFF"/>
        </w:rPr>
        <w:t>Anplwaye</w:t>
      </w:r>
      <w:r w:rsidR="007353FE">
        <w:rPr>
          <w:rFonts w:eastAsia="Calibri"/>
          <w:color w:val="222222"/>
          <w:shd w:val="clear" w:color="auto" w:fill="FFFFFF"/>
        </w:rPr>
        <w:t xml:space="preserve"> ki</w:t>
      </w:r>
      <w:r w:rsidR="007353FE" w:rsidRPr="007353FE">
        <w:rPr>
          <w:rFonts w:eastAsia="Calibri"/>
          <w:color w:val="222222"/>
          <w:shd w:val="clear" w:color="auto" w:fill="FFFFFF"/>
        </w:rPr>
        <w:t xml:space="preserve"> tonbe nan 1b ki pa gen yon plan an plas anko pou </w:t>
      </w:r>
      <w:r w:rsidR="007353FE">
        <w:rPr>
          <w:rFonts w:eastAsia="Calibri"/>
          <w:color w:val="222222"/>
          <w:shd w:val="clear" w:color="auto" w:fill="FFFFFF"/>
        </w:rPr>
        <w:t>travaye yo epi yo poko</w:t>
      </w:r>
      <w:r w:rsidR="007353FE" w:rsidRPr="007353FE">
        <w:rPr>
          <w:rFonts w:eastAsia="Calibri"/>
          <w:color w:val="222222"/>
          <w:shd w:val="clear" w:color="auto" w:fill="FFFFFF"/>
        </w:rPr>
        <w:t xml:space="preserve"> tande </w:t>
      </w:r>
      <w:r w:rsidR="007353FE">
        <w:rPr>
          <w:rFonts w:eastAsia="Calibri"/>
          <w:color w:val="222222"/>
          <w:shd w:val="clear" w:color="auto" w:fill="FFFFFF"/>
        </w:rPr>
        <w:t>anyen nan min</w:t>
      </w:r>
      <w:r w:rsidR="007353FE" w:rsidRPr="007353FE">
        <w:rPr>
          <w:rFonts w:eastAsia="Calibri"/>
          <w:color w:val="222222"/>
          <w:shd w:val="clear" w:color="auto" w:fill="FFFFFF"/>
        </w:rPr>
        <w:t xml:space="preserve"> ESHD ka kontakte nou nan 757-787-5880 pou kowodine yon klinik vaksen pou anplwaye ou yo.</w:t>
      </w:r>
    </w:p>
    <w:p w14:paraId="58062A2B" w14:textId="52C3C8BC" w:rsidR="00D07E45" w:rsidRPr="00D07E45" w:rsidRDefault="001C62AF" w:rsidP="00D07E45">
      <w:pPr>
        <w:tabs>
          <w:tab w:val="right" w:pos="9720"/>
        </w:tabs>
        <w:ind w:right="306"/>
        <w:rPr>
          <w:rFonts w:ascii="Times New Roman" w:hAnsi="Times New Roman"/>
          <w:color w:val="000000"/>
          <w:sz w:val="24"/>
          <w:szCs w:val="24"/>
        </w:rPr>
      </w:pPr>
      <w:r w:rsidRPr="001C62AF">
        <w:rPr>
          <w:rFonts w:ascii="Times New Roman" w:hAnsi="Times New Roman"/>
          <w:color w:val="000000"/>
          <w:sz w:val="24"/>
          <w:szCs w:val="24"/>
        </w:rPr>
        <w:t xml:space="preserve">Resevwa vaksen an </w:t>
      </w:r>
      <w:r>
        <w:rPr>
          <w:rFonts w:ascii="Times New Roman" w:hAnsi="Times New Roman"/>
          <w:color w:val="000000"/>
          <w:sz w:val="24"/>
          <w:szCs w:val="24"/>
        </w:rPr>
        <w:t xml:space="preserve">pou COVID-19 pa vle di lavi ap </w:t>
      </w:r>
      <w:r w:rsidRPr="001C62AF">
        <w:rPr>
          <w:rFonts w:ascii="Times New Roman" w:hAnsi="Times New Roman"/>
          <w:color w:val="000000"/>
          <w:sz w:val="24"/>
          <w:szCs w:val="24"/>
        </w:rPr>
        <w:t xml:space="preserve">tounen </w:t>
      </w:r>
      <w:r>
        <w:rPr>
          <w:rFonts w:ascii="Times New Roman" w:hAnsi="Times New Roman"/>
          <w:color w:val="000000"/>
          <w:sz w:val="24"/>
          <w:szCs w:val="24"/>
        </w:rPr>
        <w:t>janl te ye a anvan pandemic lan</w:t>
      </w:r>
      <w:r w:rsidR="00D07E45" w:rsidRPr="00D07E4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C62AF">
        <w:rPr>
          <w:rFonts w:ascii="Times New Roman" w:hAnsi="Times New Roman"/>
          <w:color w:val="000000"/>
          <w:sz w:val="24"/>
          <w:szCs w:val="24"/>
        </w:rPr>
        <w:t xml:space="preserve">Li toujou tre enpotan </w:t>
      </w:r>
      <w:r>
        <w:rPr>
          <w:rFonts w:ascii="Times New Roman" w:hAnsi="Times New Roman"/>
          <w:color w:val="000000"/>
          <w:sz w:val="24"/>
          <w:szCs w:val="24"/>
        </w:rPr>
        <w:t xml:space="preserve">pou </w:t>
      </w:r>
      <w:r w:rsidRPr="001C62AF">
        <w:rPr>
          <w:rFonts w:ascii="Times New Roman" w:hAnsi="Times New Roman"/>
          <w:color w:val="000000"/>
          <w:sz w:val="24"/>
          <w:szCs w:val="24"/>
        </w:rPr>
        <w:t xml:space="preserve">mete yon mask, distans sosyal ak pratike bon ijyen </w:t>
      </w:r>
      <w:r>
        <w:rPr>
          <w:rFonts w:ascii="Times New Roman" w:hAnsi="Times New Roman"/>
          <w:color w:val="000000"/>
          <w:sz w:val="24"/>
          <w:szCs w:val="24"/>
        </w:rPr>
        <w:t xml:space="preserve">pou kenbe </w:t>
      </w:r>
      <w:r w:rsidRPr="001C62AF">
        <w:rPr>
          <w:rFonts w:ascii="Times New Roman" w:hAnsi="Times New Roman"/>
          <w:color w:val="000000"/>
          <w:sz w:val="24"/>
          <w:szCs w:val="24"/>
        </w:rPr>
        <w:t>men</w:t>
      </w:r>
      <w:r>
        <w:rPr>
          <w:rFonts w:ascii="Times New Roman" w:hAnsi="Times New Roman"/>
          <w:color w:val="000000"/>
          <w:sz w:val="24"/>
          <w:szCs w:val="24"/>
        </w:rPr>
        <w:t xml:space="preserve"> nou pwop</w:t>
      </w:r>
      <w:r w:rsidRPr="001C62A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Menm apre nou</w:t>
      </w:r>
      <w:r w:rsidRPr="001C62AF">
        <w:rPr>
          <w:rFonts w:ascii="Times New Roman" w:hAnsi="Times New Roman"/>
          <w:color w:val="000000"/>
          <w:sz w:val="24"/>
          <w:szCs w:val="24"/>
        </w:rPr>
        <w:t xml:space="preserve"> fin resevwa vaksen an, li pwal rete enpotan pou kontinye fe, kenbe otorite sosyal ak evite zon ki ge</w:t>
      </w:r>
      <w:r>
        <w:rPr>
          <w:rFonts w:ascii="Times New Roman" w:hAnsi="Times New Roman"/>
          <w:color w:val="000000"/>
          <w:sz w:val="24"/>
          <w:szCs w:val="24"/>
        </w:rPr>
        <w:t xml:space="preserve">n anpil moun jiskaske nou we kes yo desann </w:t>
      </w:r>
      <w:r w:rsidRPr="001C62AF">
        <w:rPr>
          <w:rFonts w:ascii="Times New Roman" w:hAnsi="Times New Roman"/>
          <w:color w:val="000000"/>
          <w:sz w:val="24"/>
          <w:szCs w:val="24"/>
        </w:rPr>
        <w:t xml:space="preserve">nan mwa kap vini </w:t>
      </w:r>
      <w:r>
        <w:rPr>
          <w:rFonts w:ascii="Times New Roman" w:hAnsi="Times New Roman"/>
          <w:color w:val="000000"/>
          <w:sz w:val="24"/>
          <w:szCs w:val="24"/>
        </w:rPr>
        <w:t>yo epi</w:t>
      </w:r>
      <w:r w:rsidRPr="001C62AF">
        <w:rPr>
          <w:rFonts w:ascii="Times New Roman" w:hAnsi="Times New Roman"/>
          <w:color w:val="000000"/>
          <w:sz w:val="24"/>
          <w:szCs w:val="24"/>
        </w:rPr>
        <w:t xml:space="preserve"> otorite sante piblik end</w:t>
      </w:r>
      <w:r>
        <w:rPr>
          <w:rFonts w:ascii="Times New Roman" w:hAnsi="Times New Roman"/>
          <w:color w:val="000000"/>
          <w:sz w:val="24"/>
          <w:szCs w:val="24"/>
        </w:rPr>
        <w:t>ike ke li an sekirite pou rilax</w:t>
      </w:r>
      <w:r w:rsidRPr="001C62AF">
        <w:rPr>
          <w:rFonts w:ascii="Times New Roman" w:hAnsi="Times New Roman"/>
          <w:color w:val="000000"/>
          <w:sz w:val="24"/>
          <w:szCs w:val="24"/>
        </w:rPr>
        <w:t xml:space="preserve"> mezi pwoteksyon</w:t>
      </w:r>
      <w:r>
        <w:rPr>
          <w:rFonts w:ascii="Times New Roman" w:hAnsi="Times New Roman"/>
          <w:color w:val="000000"/>
          <w:sz w:val="24"/>
          <w:szCs w:val="24"/>
        </w:rPr>
        <w:t xml:space="preserve"> nou</w:t>
      </w:r>
      <w:r w:rsidRPr="001C62AF">
        <w:rPr>
          <w:rFonts w:ascii="Times New Roman" w:hAnsi="Times New Roman"/>
          <w:color w:val="000000"/>
          <w:sz w:val="24"/>
          <w:szCs w:val="24"/>
        </w:rPr>
        <w:t>.</w:t>
      </w:r>
    </w:p>
    <w:p w14:paraId="7F8C8E6E" w14:textId="546A0D12" w:rsidR="00D07E45" w:rsidRPr="00D07E45" w:rsidRDefault="001C62AF" w:rsidP="00D07E4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Nou mande pou pran</w:t>
      </w:r>
      <w:r w:rsidRPr="001C62AF">
        <w:rPr>
          <w:rFonts w:ascii="Times New Roman" w:hAnsi="Times New Roman"/>
          <w:color w:val="000000"/>
          <w:sz w:val="24"/>
          <w:szCs w:val="24"/>
        </w:rPr>
        <w:t xml:space="preserve"> pasyans avek nou pandan nou ap travay nan gwoup priyorite yo epi pou yo jwenn chak moun ki vle vaksen pi vit ke posib</w:t>
      </w:r>
      <w:r w:rsidR="00951A88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951A88" w:rsidRPr="00951A88">
        <w:rPr>
          <w:rFonts w:ascii="Times New Roman" w:hAnsi="Times New Roman"/>
          <w:color w:val="000000"/>
          <w:sz w:val="24"/>
          <w:szCs w:val="24"/>
        </w:rPr>
        <w:t>nou ap konsakre tout resous ki disponib nan efo sa a.</w:t>
      </w:r>
      <w:r w:rsidR="003A5CA2" w:rsidRPr="003A5CA2">
        <w:t xml:space="preserve"> </w:t>
      </w:r>
      <w:r w:rsidR="003A5CA2" w:rsidRPr="003A5CA2">
        <w:rPr>
          <w:rFonts w:ascii="Times New Roman" w:hAnsi="Times New Roman"/>
          <w:color w:val="000000"/>
          <w:sz w:val="24"/>
          <w:szCs w:val="24"/>
        </w:rPr>
        <w:t>N</w:t>
      </w:r>
      <w:r w:rsidR="003A5CA2">
        <w:rPr>
          <w:rFonts w:ascii="Times New Roman" w:hAnsi="Times New Roman"/>
          <w:color w:val="000000"/>
          <w:sz w:val="24"/>
          <w:szCs w:val="24"/>
        </w:rPr>
        <w:t xml:space="preserve">ou okouran de anonsman an ye </w:t>
      </w:r>
      <w:r w:rsidR="007E6FAB">
        <w:rPr>
          <w:rFonts w:ascii="Times New Roman" w:hAnsi="Times New Roman"/>
          <w:color w:val="000000"/>
          <w:sz w:val="24"/>
          <w:szCs w:val="24"/>
        </w:rPr>
        <w:t xml:space="preserve">a pa </w:t>
      </w:r>
      <w:r w:rsidR="003A5CA2" w:rsidRPr="003A5CA2">
        <w:rPr>
          <w:rFonts w:ascii="Times New Roman" w:hAnsi="Times New Roman"/>
          <w:color w:val="000000"/>
          <w:sz w:val="24"/>
          <w:szCs w:val="24"/>
        </w:rPr>
        <w:t>Depatman Sante ak Sevis Imen ak rekomandasyon sa yo kounye a anba revizyon nan nivo eta a.</w:t>
      </w:r>
    </w:p>
    <w:p w14:paraId="126238F5" w14:textId="77777777" w:rsidR="00951A88" w:rsidRDefault="00951A88" w:rsidP="00951A88">
      <w:pPr>
        <w:pStyle w:val="NoSpacing"/>
      </w:pPr>
      <w:r w:rsidRPr="00951A88">
        <w:t xml:space="preserve">Pou </w:t>
      </w:r>
      <w:r>
        <w:t>plis enfomasyon sou faz 1b Vijinia</w:t>
      </w:r>
      <w:r w:rsidRPr="00951A88">
        <w:t xml:space="preserve"> COVID-19 efo</w:t>
      </w:r>
      <w:r>
        <w:t>,</w:t>
      </w:r>
    </w:p>
    <w:p w14:paraId="4E4117DB" w14:textId="15950EB7" w:rsidR="00D07E45" w:rsidRDefault="00951A88" w:rsidP="00951A88">
      <w:pPr>
        <w:pStyle w:val="NoSpacing"/>
      </w:pPr>
      <w:r w:rsidRPr="00951A88">
        <w:t xml:space="preserve"> </w:t>
      </w:r>
      <w:r>
        <w:t xml:space="preserve"> </w:t>
      </w:r>
      <w:r w:rsidR="00D07E45" w:rsidRPr="00D07E45">
        <w:t>visit</w:t>
      </w:r>
      <w:r>
        <w:t>e</w:t>
      </w:r>
      <w:r w:rsidR="00D07E45" w:rsidRPr="00D07E45">
        <w:t>:</w:t>
      </w:r>
      <w:hyperlink r:id="rId9" w:history="1">
        <w:r w:rsidR="00D07E45" w:rsidRPr="00D07E45">
          <w:rPr>
            <w:rStyle w:val="Hyperlink"/>
            <w:rFonts w:ascii="Times New Roman" w:hAnsi="Times New Roman"/>
            <w:sz w:val="24"/>
            <w:szCs w:val="24"/>
          </w:rPr>
          <w:t> www.vdh.virginia.gov/covid-19-vaccine/</w:t>
        </w:r>
      </w:hyperlink>
      <w:r w:rsidR="00D07E45" w:rsidRPr="00D07E45">
        <w:t xml:space="preserve">. </w:t>
      </w:r>
    </w:p>
    <w:p w14:paraId="65DEA723" w14:textId="29BEDC82" w:rsidR="00480CC3" w:rsidRDefault="00480CC3" w:rsidP="00D07E45">
      <w:pPr>
        <w:rPr>
          <w:rFonts w:ascii="Times New Roman" w:hAnsi="Times New Roman"/>
          <w:color w:val="000000"/>
          <w:sz w:val="24"/>
          <w:szCs w:val="24"/>
        </w:rPr>
      </w:pPr>
    </w:p>
    <w:p w14:paraId="1A1E3C33" w14:textId="123C6BC1" w:rsidR="00480CC3" w:rsidRPr="00D07E45" w:rsidRDefault="00480CC3" w:rsidP="00480CC3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###</w:t>
      </w:r>
    </w:p>
    <w:p w14:paraId="2026DFE0" w14:textId="0E67520B" w:rsidR="00D07E45" w:rsidRPr="004146A5" w:rsidRDefault="00D07E45" w:rsidP="00AF7AD7">
      <w:pPr>
        <w:pStyle w:val="NormalWeb"/>
        <w:shd w:val="clear" w:color="auto" w:fill="FFFFFF"/>
        <w:spacing w:after="360" w:afterAutospacing="0"/>
        <w:rPr>
          <w:rFonts w:eastAsia="Calibri"/>
          <w:color w:val="222222"/>
          <w:shd w:val="clear" w:color="auto" w:fill="FFFFFF"/>
        </w:rPr>
      </w:pPr>
    </w:p>
    <w:p w14:paraId="0E422AE9" w14:textId="0374FD1B" w:rsidR="00E76263" w:rsidRPr="00E43A78" w:rsidRDefault="00E76263" w:rsidP="00E76263">
      <w:pPr>
        <w:jc w:val="center"/>
        <w:rPr>
          <w:rFonts w:ascii="Times New Roman" w:hAnsi="Times New Roman"/>
          <w:sz w:val="24"/>
          <w:szCs w:val="24"/>
        </w:rPr>
      </w:pPr>
    </w:p>
    <w:sectPr w:rsidR="00E76263" w:rsidRPr="00E43A78" w:rsidSect="00F33EE8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F3DE2" w14:textId="77777777" w:rsidR="006330C4" w:rsidRDefault="006330C4" w:rsidP="008D2629">
      <w:pPr>
        <w:spacing w:after="0" w:line="240" w:lineRule="auto"/>
      </w:pPr>
      <w:r>
        <w:separator/>
      </w:r>
    </w:p>
  </w:endnote>
  <w:endnote w:type="continuationSeparator" w:id="0">
    <w:p w14:paraId="7AA41C78" w14:textId="77777777" w:rsidR="006330C4" w:rsidRDefault="006330C4" w:rsidP="008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5E875" w14:textId="77777777" w:rsidR="006330C4" w:rsidRDefault="006330C4" w:rsidP="008D2629">
      <w:pPr>
        <w:spacing w:after="0" w:line="240" w:lineRule="auto"/>
      </w:pPr>
      <w:r>
        <w:separator/>
      </w:r>
    </w:p>
  </w:footnote>
  <w:footnote w:type="continuationSeparator" w:id="0">
    <w:p w14:paraId="0E794882" w14:textId="77777777" w:rsidR="006330C4" w:rsidRDefault="006330C4" w:rsidP="008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0EB9"/>
    <w:multiLevelType w:val="hybridMultilevel"/>
    <w:tmpl w:val="1578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2245A"/>
    <w:multiLevelType w:val="hybridMultilevel"/>
    <w:tmpl w:val="86C6D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9777EA"/>
    <w:multiLevelType w:val="multilevel"/>
    <w:tmpl w:val="5E86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920975"/>
    <w:multiLevelType w:val="hybridMultilevel"/>
    <w:tmpl w:val="EEF0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D2B36"/>
    <w:multiLevelType w:val="hybridMultilevel"/>
    <w:tmpl w:val="C166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C6"/>
    <w:rsid w:val="00012193"/>
    <w:rsid w:val="00022310"/>
    <w:rsid w:val="00025A89"/>
    <w:rsid w:val="000448CE"/>
    <w:rsid w:val="00050EAC"/>
    <w:rsid w:val="00056A05"/>
    <w:rsid w:val="00081108"/>
    <w:rsid w:val="000A57CC"/>
    <w:rsid w:val="000A7462"/>
    <w:rsid w:val="000B346E"/>
    <w:rsid w:val="000C0A58"/>
    <w:rsid w:val="000D0128"/>
    <w:rsid w:val="00124425"/>
    <w:rsid w:val="00135061"/>
    <w:rsid w:val="00150B16"/>
    <w:rsid w:val="0015156E"/>
    <w:rsid w:val="00170824"/>
    <w:rsid w:val="0017114C"/>
    <w:rsid w:val="001811F5"/>
    <w:rsid w:val="00187546"/>
    <w:rsid w:val="00187971"/>
    <w:rsid w:val="001A5A53"/>
    <w:rsid w:val="001C01C3"/>
    <w:rsid w:val="001C62AF"/>
    <w:rsid w:val="001E051C"/>
    <w:rsid w:val="001E1CC4"/>
    <w:rsid w:val="00204318"/>
    <w:rsid w:val="00225751"/>
    <w:rsid w:val="002501DD"/>
    <w:rsid w:val="00261330"/>
    <w:rsid w:val="002639C6"/>
    <w:rsid w:val="00280097"/>
    <w:rsid w:val="002A6B12"/>
    <w:rsid w:val="002B0EF6"/>
    <w:rsid w:val="002B33F7"/>
    <w:rsid w:val="002C0377"/>
    <w:rsid w:val="002D3045"/>
    <w:rsid w:val="002E168D"/>
    <w:rsid w:val="002E2375"/>
    <w:rsid w:val="002E3A7B"/>
    <w:rsid w:val="002F71C3"/>
    <w:rsid w:val="003050C6"/>
    <w:rsid w:val="00306B4A"/>
    <w:rsid w:val="0031250F"/>
    <w:rsid w:val="00357068"/>
    <w:rsid w:val="0036149A"/>
    <w:rsid w:val="00364296"/>
    <w:rsid w:val="00396239"/>
    <w:rsid w:val="003A5CA2"/>
    <w:rsid w:val="003B2527"/>
    <w:rsid w:val="003B4FF8"/>
    <w:rsid w:val="003C53E8"/>
    <w:rsid w:val="003C5EE5"/>
    <w:rsid w:val="003E305D"/>
    <w:rsid w:val="003E3FE4"/>
    <w:rsid w:val="004146A5"/>
    <w:rsid w:val="004178BD"/>
    <w:rsid w:val="00425F47"/>
    <w:rsid w:val="00465205"/>
    <w:rsid w:val="00480CC3"/>
    <w:rsid w:val="00492C31"/>
    <w:rsid w:val="004B7A64"/>
    <w:rsid w:val="004C16C6"/>
    <w:rsid w:val="004C3010"/>
    <w:rsid w:val="004D6A92"/>
    <w:rsid w:val="005053FB"/>
    <w:rsid w:val="00520C78"/>
    <w:rsid w:val="0054457C"/>
    <w:rsid w:val="0057741B"/>
    <w:rsid w:val="00577572"/>
    <w:rsid w:val="005820D6"/>
    <w:rsid w:val="00583625"/>
    <w:rsid w:val="005948D2"/>
    <w:rsid w:val="005A33ED"/>
    <w:rsid w:val="005B751D"/>
    <w:rsid w:val="005C0F72"/>
    <w:rsid w:val="005E61CB"/>
    <w:rsid w:val="005E7CC4"/>
    <w:rsid w:val="006077EB"/>
    <w:rsid w:val="00630444"/>
    <w:rsid w:val="006330C4"/>
    <w:rsid w:val="00644CD4"/>
    <w:rsid w:val="00662CC4"/>
    <w:rsid w:val="00680BC7"/>
    <w:rsid w:val="006B055C"/>
    <w:rsid w:val="006D7D55"/>
    <w:rsid w:val="006E779B"/>
    <w:rsid w:val="006F74A2"/>
    <w:rsid w:val="00705018"/>
    <w:rsid w:val="00716BD2"/>
    <w:rsid w:val="00721B26"/>
    <w:rsid w:val="007304B4"/>
    <w:rsid w:val="007353FE"/>
    <w:rsid w:val="00740F82"/>
    <w:rsid w:val="0079031E"/>
    <w:rsid w:val="007D3097"/>
    <w:rsid w:val="007E4D1A"/>
    <w:rsid w:val="007E6FAB"/>
    <w:rsid w:val="007F5F64"/>
    <w:rsid w:val="007F7975"/>
    <w:rsid w:val="008257E9"/>
    <w:rsid w:val="00833E26"/>
    <w:rsid w:val="00843A81"/>
    <w:rsid w:val="008531B3"/>
    <w:rsid w:val="008617D1"/>
    <w:rsid w:val="00866580"/>
    <w:rsid w:val="008738A4"/>
    <w:rsid w:val="00882101"/>
    <w:rsid w:val="00885F42"/>
    <w:rsid w:val="00891593"/>
    <w:rsid w:val="00893853"/>
    <w:rsid w:val="008D2629"/>
    <w:rsid w:val="008F23BB"/>
    <w:rsid w:val="00903F5C"/>
    <w:rsid w:val="00905632"/>
    <w:rsid w:val="0090786E"/>
    <w:rsid w:val="00931A96"/>
    <w:rsid w:val="00947161"/>
    <w:rsid w:val="00951A88"/>
    <w:rsid w:val="00954050"/>
    <w:rsid w:val="009C6E0F"/>
    <w:rsid w:val="009D515E"/>
    <w:rsid w:val="009E1C20"/>
    <w:rsid w:val="00A35B4B"/>
    <w:rsid w:val="00A55574"/>
    <w:rsid w:val="00AB1D31"/>
    <w:rsid w:val="00AF30EC"/>
    <w:rsid w:val="00AF7AD7"/>
    <w:rsid w:val="00B136E6"/>
    <w:rsid w:val="00B24891"/>
    <w:rsid w:val="00B24B84"/>
    <w:rsid w:val="00B64177"/>
    <w:rsid w:val="00B9193E"/>
    <w:rsid w:val="00BA6CA0"/>
    <w:rsid w:val="00BD3EF4"/>
    <w:rsid w:val="00BF34CC"/>
    <w:rsid w:val="00C30079"/>
    <w:rsid w:val="00C35476"/>
    <w:rsid w:val="00C4120E"/>
    <w:rsid w:val="00C713B7"/>
    <w:rsid w:val="00C93A34"/>
    <w:rsid w:val="00CD3225"/>
    <w:rsid w:val="00D03AB4"/>
    <w:rsid w:val="00D07E45"/>
    <w:rsid w:val="00D2183F"/>
    <w:rsid w:val="00D22A60"/>
    <w:rsid w:val="00D3192C"/>
    <w:rsid w:val="00D46822"/>
    <w:rsid w:val="00D478FD"/>
    <w:rsid w:val="00D50960"/>
    <w:rsid w:val="00D51B1E"/>
    <w:rsid w:val="00D5241F"/>
    <w:rsid w:val="00D67021"/>
    <w:rsid w:val="00D75178"/>
    <w:rsid w:val="00DB1673"/>
    <w:rsid w:val="00DB2965"/>
    <w:rsid w:val="00DD2320"/>
    <w:rsid w:val="00DE5FAE"/>
    <w:rsid w:val="00DF5CA5"/>
    <w:rsid w:val="00E245ED"/>
    <w:rsid w:val="00E30730"/>
    <w:rsid w:val="00E31ED9"/>
    <w:rsid w:val="00E40A9F"/>
    <w:rsid w:val="00E412C1"/>
    <w:rsid w:val="00E43A78"/>
    <w:rsid w:val="00E453AA"/>
    <w:rsid w:val="00E62192"/>
    <w:rsid w:val="00E652EC"/>
    <w:rsid w:val="00E76263"/>
    <w:rsid w:val="00E87B48"/>
    <w:rsid w:val="00EA55E8"/>
    <w:rsid w:val="00EB1221"/>
    <w:rsid w:val="00EC0FF6"/>
    <w:rsid w:val="00EC1089"/>
    <w:rsid w:val="00EE0C8D"/>
    <w:rsid w:val="00F059AD"/>
    <w:rsid w:val="00F118B7"/>
    <w:rsid w:val="00F218CD"/>
    <w:rsid w:val="00F27CD7"/>
    <w:rsid w:val="00F33EE8"/>
    <w:rsid w:val="00F36241"/>
    <w:rsid w:val="00F4355B"/>
    <w:rsid w:val="00F50185"/>
    <w:rsid w:val="00F640A3"/>
    <w:rsid w:val="00F756A5"/>
    <w:rsid w:val="00F91DAD"/>
    <w:rsid w:val="00FA6591"/>
    <w:rsid w:val="00FB6013"/>
    <w:rsid w:val="00F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3960A"/>
  <w15:docId w15:val="{5B8954D6-073E-4FCD-AD9D-7BCA6899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E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59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2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2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E2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6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2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629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C1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951A8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2607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3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dh.virginia.gov/covid-19-vacc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3600</CharactersWithSpaces>
  <SharedDoc>false</SharedDoc>
  <HLinks>
    <vt:vector size="6" baseType="variant"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http://www.vdh.virginia.gov/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Cheryle Lynn Rodriguez</dc:creator>
  <cp:lastModifiedBy>VITA Program</cp:lastModifiedBy>
  <cp:revision>4</cp:revision>
  <cp:lastPrinted>2021-01-12T18:13:00Z</cp:lastPrinted>
  <dcterms:created xsi:type="dcterms:W3CDTF">2021-01-13T16:41:00Z</dcterms:created>
  <dcterms:modified xsi:type="dcterms:W3CDTF">2021-01-13T16:55:00Z</dcterms:modified>
</cp:coreProperties>
</file>